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227d39a84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ec9feb74e4035"/>
      <w:footerReference xmlns:r="http://schemas.openxmlformats.org/officeDocument/2006/relationships" w:type="default" r:id="R3528a474865f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ec9feb74e4035" /><Relationship Type="http://schemas.openxmlformats.org/officeDocument/2006/relationships/footer" Target="/word/footer1.xml" Id="R3528a474865f49c9" /></Relationships>
</file>