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6cefbf141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fa8500c5062147af"/>
      <w:footerReference xmlns:r="http://schemas.openxmlformats.org/officeDocument/2006/relationships" w:type="default" r:id="R34f86eb636f7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500c5062147af" /><Relationship Type="http://schemas.openxmlformats.org/officeDocument/2006/relationships/footer" Target="/word/footer1.xml" Id="R34f86eb636f74ad5" /></Relationships>
</file>