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c3a6c2f04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3ae88e33f58a4a34"/>
      <w:footerReference xmlns:r="http://schemas.openxmlformats.org/officeDocument/2006/relationships" w:type="default" r:id="Rc4fb2ac4de7b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88e33f58a4a34" /><Relationship Type="http://schemas.openxmlformats.org/officeDocument/2006/relationships/footer" Target="/word/footer1.xml" Id="Rc4fb2ac4de7b4794" /></Relationships>
</file>