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6b51da5dc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GART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3d8ad0e33fb4aa8"/>
      <w:footerReference xmlns:r="http://schemas.openxmlformats.org/officeDocument/2006/relationships" w:type="default" r:id="R75d3ea4afa9b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8ad0e33fb4aa8" /><Relationship Type="http://schemas.openxmlformats.org/officeDocument/2006/relationships/footer" Target="/word/footer1.xml" Id="R75d3ea4afa9b478a" /></Relationships>
</file>