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b51955c354e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ec454c7b60634fd8"/>
      <w:footerReference xmlns:r="http://schemas.openxmlformats.org/officeDocument/2006/relationships" w:type="default" r:id="R53b1df1e9fb0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454c7b60634fd8" /><Relationship Type="http://schemas.openxmlformats.org/officeDocument/2006/relationships/footer" Target="/word/footer1.xml" Id="R53b1df1e9fb04b85" /></Relationships>
</file>