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7058e2fbbc44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PAMAR AS</w:t>
      </w:r>
    </w:p>
    <w:sectPr>
      <w:headerReference xmlns:r="http://schemas.openxmlformats.org/officeDocument/2006/relationships" w:type="default" r:id="R7b208ef8dd704ee2"/>
      <w:footerReference xmlns:r="http://schemas.openxmlformats.org/officeDocument/2006/relationships" w:type="default" r:id="R220e7ff3c9dd46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PAMAR AS   ·   Org.nr 989 062 115   ·   c/o Pål M Reed, Bygdøynesveien 21B   ·   0286 OSLO   ·   Tlf. 22 01 40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208ef8dd704ee2" /><Relationship Type="http://schemas.openxmlformats.org/officeDocument/2006/relationships/footer" Target="/word/footer1.xml" Id="R220e7ff3c9dd46cc" /></Relationships>
</file>