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4baf381fc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SOLSKINN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SOLSKINN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cfe685bc84974"/>
      <w:footerReference xmlns:r="http://schemas.openxmlformats.org/officeDocument/2006/relationships" w:type="default" r:id="R36800a8817a0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SOLSKINN INVESTERING AS   ·   Org.nr 989 059 254   ·   Ragnhilds gate 42A   ·   4044 HAFRSFJORD   ·   Tlf. 51 89 01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SOLSKINN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cfe685bc84974" /><Relationship Type="http://schemas.openxmlformats.org/officeDocument/2006/relationships/footer" Target="/word/footer1.xml" Id="R36800a8817a04be1" /></Relationships>
</file>