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89d45994247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BØRRESEN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27f486f5a5c54a36"/>
      <w:footerReference xmlns:r="http://schemas.openxmlformats.org/officeDocument/2006/relationships" w:type="default" r:id="R49fdbeedc792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486f5a5c54a36" /><Relationship Type="http://schemas.openxmlformats.org/officeDocument/2006/relationships/footer" Target="/word/footer1.xml" Id="R49fdbeedc7924f4c" /></Relationships>
</file>