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ba113b5724e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SKIVE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6f8b686942af4d95"/>
      <w:footerReference xmlns:r="http://schemas.openxmlformats.org/officeDocument/2006/relationships" w:type="default" r:id="R103c5e446656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b686942af4d95" /><Relationship Type="http://schemas.openxmlformats.org/officeDocument/2006/relationships/footer" Target="/word/footer1.xml" Id="R103c5e4466564098" /></Relationships>
</file>