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d5857a8de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cc46d8f2c44cbe"/>
      <w:footerReference xmlns:r="http://schemas.openxmlformats.org/officeDocument/2006/relationships" w:type="default" r:id="R330e93caccac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c46d8f2c44cbe" /><Relationship Type="http://schemas.openxmlformats.org/officeDocument/2006/relationships/footer" Target="/word/footer1.xml" Id="R330e93caccac4eef" /></Relationships>
</file>