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44e83efb5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5e35a2b2ee9d4da3"/>
      <w:footerReference xmlns:r="http://schemas.openxmlformats.org/officeDocument/2006/relationships" w:type="default" r:id="Rf7bc79b42109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5a2b2ee9d4da3" /><Relationship Type="http://schemas.openxmlformats.org/officeDocument/2006/relationships/footer" Target="/word/footer1.xml" Id="Rf7bc79b4210948a8" /></Relationships>
</file>