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63c480094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HAGEBYVEIEN 27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d9b0dd8ba7a24849"/>
      <w:footerReference xmlns:r="http://schemas.openxmlformats.org/officeDocument/2006/relationships" w:type="default" r:id="R8b6976ea6f22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0dd8ba7a24849" /><Relationship Type="http://schemas.openxmlformats.org/officeDocument/2006/relationships/footer" Target="/word/footer1.xml" Id="R8b6976ea6f224dce" /></Relationships>
</file>