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9878df474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de5f128ee4a4a"/>
      <w:footerReference xmlns:r="http://schemas.openxmlformats.org/officeDocument/2006/relationships" w:type="default" r:id="Rfbcb827035c1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de5f128ee4a4a" /><Relationship Type="http://schemas.openxmlformats.org/officeDocument/2006/relationships/footer" Target="/word/footer1.xml" Id="Rfbcb827035c14b10" /></Relationships>
</file>