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7f58844b7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5f438098b1d04eac"/>
      <w:footerReference xmlns:r="http://schemas.openxmlformats.org/officeDocument/2006/relationships" w:type="default" r:id="Rad44888c920d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38098b1d04eac" /><Relationship Type="http://schemas.openxmlformats.org/officeDocument/2006/relationships/footer" Target="/word/footer1.xml" Id="Rad44888c920d4ea7" /></Relationships>
</file>