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62f5a960f4a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Jevnaker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LIGE HOLDING AS.</w:t>
      </w:r>
    </w:p>
    <w:sectPr>
      <w:headerReference xmlns:r="http://schemas.openxmlformats.org/officeDocument/2006/relationships" w:type="default" r:id="R56d9c1afaa424424"/>
      <w:footerReference xmlns:r="http://schemas.openxmlformats.org/officeDocument/2006/relationships" w:type="default" r:id="Rced6182338ba46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d9c1afaa424424" /><Relationship Type="http://schemas.openxmlformats.org/officeDocument/2006/relationships/footer" Target="/word/footer1.xml" Id="Rced6182338ba4606" /></Relationships>
</file>