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535f4fd5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2784e3bf2ebf4737"/>
      <w:footerReference xmlns:r="http://schemas.openxmlformats.org/officeDocument/2006/relationships" w:type="default" r:id="R89f65f57d2fb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4e3bf2ebf4737" /><Relationship Type="http://schemas.openxmlformats.org/officeDocument/2006/relationships/footer" Target="/word/footer1.xml" Id="R89f65f57d2fb422f" /></Relationships>
</file>