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34f5ad1cc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d5b5f82c2e694e94"/>
      <w:footerReference xmlns:r="http://schemas.openxmlformats.org/officeDocument/2006/relationships" w:type="default" r:id="R86a2a91e4508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5f82c2e694e94" /><Relationship Type="http://schemas.openxmlformats.org/officeDocument/2006/relationships/footer" Target="/word/footer1.xml" Id="R86a2a91e45084425" /></Relationships>
</file>