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6ed27780d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TOSTERUD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653da790e93a4de2"/>
      <w:footerReference xmlns:r="http://schemas.openxmlformats.org/officeDocument/2006/relationships" w:type="default" r:id="R18ca31f0a1e5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da790e93a4de2" /><Relationship Type="http://schemas.openxmlformats.org/officeDocument/2006/relationships/footer" Target="/word/footer1.xml" Id="R18ca31f0a1e54567" /></Relationships>
</file>