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8e72dad02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ANGVIK AS</w:t>
      </w:r>
    </w:p>
    <w:sectPr>
      <w:headerReference xmlns:r="http://schemas.openxmlformats.org/officeDocument/2006/relationships" w:type="default" r:id="R08c52456c40b4e4b"/>
      <w:footerReference xmlns:r="http://schemas.openxmlformats.org/officeDocument/2006/relationships" w:type="default" r:id="Raaa626de944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ANGVIK AS   ·   Org.nr 989 009 141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ANGVIK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2456c40b4e4b" /><Relationship Type="http://schemas.openxmlformats.org/officeDocument/2006/relationships/footer" Target="/word/footer1.xml" Id="Raaa626de944d4c46" /></Relationships>
</file>