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a3a12287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ee7819022a2f4f2e"/>
      <w:footerReference xmlns:r="http://schemas.openxmlformats.org/officeDocument/2006/relationships" w:type="default" r:id="R4d702655ed4e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819022a2f4f2e" /><Relationship Type="http://schemas.openxmlformats.org/officeDocument/2006/relationships/footer" Target="/word/footer1.xml" Id="R4d702655ed4e418b" /></Relationships>
</file>