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31f084b1e49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4b44a9c69bc24c9e"/>
      <w:footerReference xmlns:r="http://schemas.openxmlformats.org/officeDocument/2006/relationships" w:type="default" r:id="R6a2285865f5c4e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44a9c69bc24c9e" /><Relationship Type="http://schemas.openxmlformats.org/officeDocument/2006/relationships/footer" Target="/word/footer1.xml" Id="R6a2285865f5c4e76" /></Relationships>
</file>