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967e74d8a747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TEK EIER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TEK EIER AS</w:t>
      </w:r>
    </w:p>
    <w:sectPr>
      <w:headerReference xmlns:r="http://schemas.openxmlformats.org/officeDocument/2006/relationships" w:type="default" r:id="Rffee9eef89a741ad"/>
      <w:footerReference xmlns:r="http://schemas.openxmlformats.org/officeDocument/2006/relationships" w:type="default" r:id="R53fc0dba7f6a44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TEK EIER AS   ·   Org.nr 989 005 367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TEK 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ee9eef89a741ad" /><Relationship Type="http://schemas.openxmlformats.org/officeDocument/2006/relationships/footer" Target="/word/footer1.xml" Id="R53fc0dba7f6a448d" /></Relationships>
</file>