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74015d9cc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LØVAAS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12f6a6435f3448d5"/>
      <w:footerReference xmlns:r="http://schemas.openxmlformats.org/officeDocument/2006/relationships" w:type="default" r:id="R80271c274d99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6a6435f3448d5" /><Relationship Type="http://schemas.openxmlformats.org/officeDocument/2006/relationships/footer" Target="/word/footer1.xml" Id="R80271c274d99444a" /></Relationships>
</file>