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cbc246799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e909ffbc38bf4de8"/>
      <w:footerReference xmlns:r="http://schemas.openxmlformats.org/officeDocument/2006/relationships" w:type="default" r:id="Rb6f5541a30c1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9ffbc38bf4de8" /><Relationship Type="http://schemas.openxmlformats.org/officeDocument/2006/relationships/footer" Target="/word/footer1.xml" Id="Rb6f5541a30c1412c" /></Relationships>
</file>