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a9a4495b2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dd4aad2ffa440c"/>
      <w:footerReference xmlns:r="http://schemas.openxmlformats.org/officeDocument/2006/relationships" w:type="default" r:id="Rfc0792c2f827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NAVER INVEST AS   ·   Org.nr 988 987 913   ·   c/o Helge Klyve, Johan Ohlsens gate 2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d4aad2ffa440c" /><Relationship Type="http://schemas.openxmlformats.org/officeDocument/2006/relationships/footer" Target="/word/footer1.xml" Id="Rfc0792c2f82743b8" /></Relationships>
</file>