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c2044d0e0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8d11cd435c254a2e"/>
      <w:footerReference xmlns:r="http://schemas.openxmlformats.org/officeDocument/2006/relationships" w:type="default" r:id="Rd603a52634d6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1cd435c254a2e" /><Relationship Type="http://schemas.openxmlformats.org/officeDocument/2006/relationships/footer" Target="/word/footer1.xml" Id="Rd603a52634d64bb4" /></Relationships>
</file>