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02f72a1d640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4dfbdd5f76d749d6"/>
      <w:footerReference xmlns:r="http://schemas.openxmlformats.org/officeDocument/2006/relationships" w:type="default" r:id="Rc5ef16a7af4c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bdd5f76d749d6" /><Relationship Type="http://schemas.openxmlformats.org/officeDocument/2006/relationships/footer" Target="/word/footer1.xml" Id="Rc5ef16a7af4c4d5e" /></Relationships>
</file>