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d0a2c4b8c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EMARAN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767583b7484b44b3"/>
      <w:footerReference xmlns:r="http://schemas.openxmlformats.org/officeDocument/2006/relationships" w:type="default" r:id="Rb7770bb48df5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583b7484b44b3" /><Relationship Type="http://schemas.openxmlformats.org/officeDocument/2006/relationships/footer" Target="/word/footer1.xml" Id="Rb7770bb48df54010" /></Relationships>
</file>