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7ecd1849d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cb267a80044de"/>
      <w:footerReference xmlns:r="http://schemas.openxmlformats.org/officeDocument/2006/relationships" w:type="default" r:id="R1c93728b40a3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cb267a80044de" /><Relationship Type="http://schemas.openxmlformats.org/officeDocument/2006/relationships/footer" Target="/word/footer1.xml" Id="R1c93728b40a3481e" /></Relationships>
</file>