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16f248a86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4faf2c3586b0452e"/>
      <w:footerReference xmlns:r="http://schemas.openxmlformats.org/officeDocument/2006/relationships" w:type="default" r:id="Rb4f47760ddc3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f2c3586b0452e" /><Relationship Type="http://schemas.openxmlformats.org/officeDocument/2006/relationships/footer" Target="/word/footer1.xml" Id="Rb4f47760ddc345c5" /></Relationships>
</file>