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1cc6aa9a5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BOB MERLIN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e8d132a3cc1e401f"/>
      <w:footerReference xmlns:r="http://schemas.openxmlformats.org/officeDocument/2006/relationships" w:type="default" r:id="R78da03869f04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132a3cc1e401f" /><Relationship Type="http://schemas.openxmlformats.org/officeDocument/2006/relationships/footer" Target="/word/footer1.xml" Id="R78da03869f044940" /></Relationships>
</file>