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732c42f97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GRUPPEN AS, org.nr 988 969 656,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1c1e2c399a04420f"/>
      <w:footerReference xmlns:r="http://schemas.openxmlformats.org/officeDocument/2006/relationships" w:type="default" r:id="Rad1f0205773c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e2c399a04420f" /><Relationship Type="http://schemas.openxmlformats.org/officeDocument/2006/relationships/footer" Target="/word/footer1.xml" Id="Rad1f0205773c4b01" /></Relationships>
</file>