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0667e3670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2c53a55b5b144f14"/>
      <w:footerReference xmlns:r="http://schemas.openxmlformats.org/officeDocument/2006/relationships" w:type="default" r:id="Re3756c5fd1ec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3a55b5b144f14" /><Relationship Type="http://schemas.openxmlformats.org/officeDocument/2006/relationships/footer" Target="/word/footer1.xml" Id="Re3756c5fd1ec4b29" /></Relationships>
</file>