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4417f385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ebc6666668b9424e"/>
      <w:footerReference xmlns:r="http://schemas.openxmlformats.org/officeDocument/2006/relationships" w:type="default" r:id="Raf35d7e4cc0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6666668b9424e" /><Relationship Type="http://schemas.openxmlformats.org/officeDocument/2006/relationships/footer" Target="/word/footer1.xml" Id="Raf35d7e4cc0849c4" /></Relationships>
</file>