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5f02198b249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KVISVIK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KVISVIK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b489c4a74940d2"/>
      <w:footerReference xmlns:r="http://schemas.openxmlformats.org/officeDocument/2006/relationships" w:type="default" r:id="Rfb9f90d7bef3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KVISVIK HOLDING AS   ·   Org.nr 988 925 462   ·   c/o Puls Eiendom AS, Falkenborgvegen 9   ·   7044 TRONDHEIM   ·   halstein@pulseiendom.no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489c4a74940d2" /><Relationship Type="http://schemas.openxmlformats.org/officeDocument/2006/relationships/footer" Target="/word/footer1.xml" Id="Rfb9f90d7bef34b42" /></Relationships>
</file>