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2f9bec7aa49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INVEST AS</w:t>
      </w:r>
    </w:p>
    <w:sectPr>
      <w:headerReference xmlns:r="http://schemas.openxmlformats.org/officeDocument/2006/relationships" w:type="default" r:id="R654b7b93bed24f14"/>
      <w:footerReference xmlns:r="http://schemas.openxmlformats.org/officeDocument/2006/relationships" w:type="default" r:id="R8b1056d09034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INVEST AS   ·   Org.nr 988 915 394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b7b93bed24f14" /><Relationship Type="http://schemas.openxmlformats.org/officeDocument/2006/relationships/footer" Target="/word/footer1.xml" Id="R8b1056d090344ebf" /></Relationships>
</file>