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e66ec868c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MILLA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13ac08eb1c8646a7"/>
      <w:footerReference xmlns:r="http://schemas.openxmlformats.org/officeDocument/2006/relationships" w:type="default" r:id="Rd2bbeeb12f03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c08eb1c8646a7" /><Relationship Type="http://schemas.openxmlformats.org/officeDocument/2006/relationships/footer" Target="/word/footer1.xml" Id="Rd2bbeeb12f034c07" /></Relationships>
</file>