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01daf7e73444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JE. DAHL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JE. DAHL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38ed9785484dde"/>
      <w:footerReference xmlns:r="http://schemas.openxmlformats.org/officeDocument/2006/relationships" w:type="default" r:id="R5a55d219c2ea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JE. DAHL HOLDING AS   ·   Org.nr 988 913 596   ·   Østre Moholt-tun 12   ·   7050 TRONDHEIM   ·   may.b.aronsen@c2i.net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JE. 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8ed9785484dde" /><Relationship Type="http://schemas.openxmlformats.org/officeDocument/2006/relationships/footer" Target="/word/footer1.xml" Id="R5a55d219c2ea4156" /></Relationships>
</file>