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cc108006c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7c45dd3f5e164b2e"/>
      <w:footerReference xmlns:r="http://schemas.openxmlformats.org/officeDocument/2006/relationships" w:type="default" r:id="Rcad7b6deac3a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5dd3f5e164b2e" /><Relationship Type="http://schemas.openxmlformats.org/officeDocument/2006/relationships/footer" Target="/word/footer1.xml" Id="Rcad7b6deac3a4908" /></Relationships>
</file>