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9bf884738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NILSONS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3f08472fee994fef"/>
      <w:footerReference xmlns:r="http://schemas.openxmlformats.org/officeDocument/2006/relationships" w:type="default" r:id="R7c6041f73c89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8472fee994fef" /><Relationship Type="http://schemas.openxmlformats.org/officeDocument/2006/relationships/footer" Target="/word/footer1.xml" Id="R7c6041f73c894707" /></Relationships>
</file>