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83749b97b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NILSONS REVISJONSKONTOR AS, org.nr 988 913 081,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Dokka,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e38eea286b194d0e"/>
      <w:footerReference xmlns:r="http://schemas.openxmlformats.org/officeDocument/2006/relationships" w:type="default" r:id="R2f3166dafb43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eea286b194d0e" /><Relationship Type="http://schemas.openxmlformats.org/officeDocument/2006/relationships/footer" Target="/word/footer1.xml" Id="R2f3166dafb434ac0" /></Relationships>
</file>