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19c33d1f1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5d56a51f0efe473c"/>
      <w:footerReference xmlns:r="http://schemas.openxmlformats.org/officeDocument/2006/relationships" w:type="default" r:id="Ra415c4af462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6a51f0efe473c" /><Relationship Type="http://schemas.openxmlformats.org/officeDocument/2006/relationships/footer" Target="/word/footer1.xml" Id="Ra415c4af46234132" /></Relationships>
</file>