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d2e090fca4c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MARTIN OLSEN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 OLSEN AS</w:t>
      </w:r>
    </w:p>
    <w:sectPr>
      <w:headerReference xmlns:r="http://schemas.openxmlformats.org/officeDocument/2006/relationships" w:type="default" r:id="R643f1227510f438c"/>
      <w:footerReference xmlns:r="http://schemas.openxmlformats.org/officeDocument/2006/relationships" w:type="default" r:id="Re1ad92dcd521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f1227510f438c" /><Relationship Type="http://schemas.openxmlformats.org/officeDocument/2006/relationships/footer" Target="/word/footer1.xml" Id="Re1ad92dcd52149af" /></Relationships>
</file>