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25e696158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a70db98f1aa641aa"/>
      <w:footerReference xmlns:r="http://schemas.openxmlformats.org/officeDocument/2006/relationships" w:type="default" r:id="Rc01c219ef9e9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db98f1aa641aa" /><Relationship Type="http://schemas.openxmlformats.org/officeDocument/2006/relationships/footer" Target="/word/footer1.xml" Id="Rc01c219ef9e941bc" /></Relationships>
</file>