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ef6233a4b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6e76cb26fbe9455a"/>
      <w:footerReference xmlns:r="http://schemas.openxmlformats.org/officeDocument/2006/relationships" w:type="default" r:id="R76c4f2e0bf7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6cb26fbe9455a" /><Relationship Type="http://schemas.openxmlformats.org/officeDocument/2006/relationships/footer" Target="/word/footer1.xml" Id="R76c4f2e0bf7849de" /></Relationships>
</file>