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f097f5a68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06ceff45e4140"/>
      <w:footerReference xmlns:r="http://schemas.openxmlformats.org/officeDocument/2006/relationships" w:type="default" r:id="Rfa198e5e7bf1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06ceff45e4140" /><Relationship Type="http://schemas.openxmlformats.org/officeDocument/2006/relationships/footer" Target="/word/footer1.xml" Id="Rfa198e5e7bf14911" /></Relationships>
</file>