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5513af5e1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5ca3ce5d9cb64cec"/>
      <w:footerReference xmlns:r="http://schemas.openxmlformats.org/officeDocument/2006/relationships" w:type="default" r:id="R63759f68e7c5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3ce5d9cb64cec" /><Relationship Type="http://schemas.openxmlformats.org/officeDocument/2006/relationships/footer" Target="/word/footer1.xml" Id="R63759f68e7c54cc6" /></Relationships>
</file>