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24baf3478c43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EMINI INVEST AS, org.nr 988 892 947,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Leinøy,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EMINI INVEST AS</w:t>
      </w:r>
    </w:p>
    <w:sectPr>
      <w:headerReference xmlns:r="http://schemas.openxmlformats.org/officeDocument/2006/relationships" w:type="default" r:id="Raf1118e93e4241e5"/>
      <w:footerReference xmlns:r="http://schemas.openxmlformats.org/officeDocument/2006/relationships" w:type="default" r:id="Rb46856f6e91949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EMINI INVEST AS   ·   Org.nr 988 892 947   ·   c/o Njål Sævik   ·   6094 LEINØY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EMINI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1118e93e4241e5" /><Relationship Type="http://schemas.openxmlformats.org/officeDocument/2006/relationships/footer" Target="/word/footer1.xml" Id="Rb46856f6e919490a" /></Relationships>
</file>