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446bb7f11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INVEST AS, org.nr 988 890 898,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ac0897d312d843ee"/>
      <w:footerReference xmlns:r="http://schemas.openxmlformats.org/officeDocument/2006/relationships" w:type="default" r:id="Rdd424dd4adcc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897d312d843ee" /><Relationship Type="http://schemas.openxmlformats.org/officeDocument/2006/relationships/footer" Target="/word/footer1.xml" Id="Rdd424dd4adcc4e7d" /></Relationships>
</file>