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b70f2152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HMK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e9b1a6d9c9484151"/>
      <w:footerReference xmlns:r="http://schemas.openxmlformats.org/officeDocument/2006/relationships" w:type="default" r:id="R77aac3e6182f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1a6d9c9484151" /><Relationship Type="http://schemas.openxmlformats.org/officeDocument/2006/relationships/footer" Target="/word/footer1.xml" Id="R77aac3e6182f4b12" /></Relationships>
</file>